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90.75653076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480816" cy="43891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0816" cy="4389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8515625" w:line="240" w:lineRule="auto"/>
        <w:ind w:left="2954.695739746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9317512512207"/>
          <w:szCs w:val="35.931751251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9317512512207"/>
          <w:szCs w:val="35.9317512512207"/>
          <w:u w:val="none"/>
          <w:shd w:fill="auto" w:val="clear"/>
          <w:vertAlign w:val="baseline"/>
          <w:rtl w:val="0"/>
        </w:rPr>
        <w:t xml:space="preserve">Current Client Questions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9.326171875" w:line="240" w:lineRule="auto"/>
        <w:ind w:left="0.280227661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1. How are you using CAMWorks?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328857421875" w:line="378.34376335144043" w:lineRule="auto"/>
        <w:ind w:left="6.4461517333984375" w:right="1916.2847900390625" w:firstLine="2.802658081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2. Have you been using or know how to get in touch with support?  3. How many programmers do you have?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773681640625" w:line="240" w:lineRule="auto"/>
        <w:ind w:left="5.044784545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4. Any features you wish you had?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328857421875" w:line="240" w:lineRule="auto"/>
        <w:ind w:left="7.286911010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5. Have you added new machines or product lines?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728759765625" w:line="240" w:lineRule="auto"/>
        <w:ind w:left="9.80934143066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6. Have you added new programmers?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32702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7. Ever received training in CAMWorks?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3282470703125" w:line="378.3441925048828" w:lineRule="auto"/>
        <w:ind w:left="729.5291137695312" w:right="921.8994140625" w:hanging="720.840835571289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8. Have you used the TechDB to automate your manufacturing processes.  a. If no, then why not?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7724609375" w:line="380.05611419677734" w:lineRule="auto"/>
        <w:ind w:left="729.5291137695312" w:right="2489.7137451171875" w:hanging="720.56060791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9. Do you use VoluMill as a high efficiency roughing strategy?  a. If no, then why not?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7735595703125" w:line="378.3441925048828" w:lineRule="auto"/>
        <w:ind w:left="376.2554931640625" w:right="367.2509765625" w:hanging="375.97526550292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10.Have you considered using CAMWorks ShopFloor to digitize your CAM data  provided for machine setup and review?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1729736328125" w:line="240" w:lineRule="auto"/>
        <w:ind w:left="0.280227661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9bd5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11. Have you considered using G-Code toolpath verification?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93.1951904296875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6595001220703"/>
          <w:szCs w:val="17.96595001220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6595001220703"/>
          <w:szCs w:val="17.96595001220703"/>
          <w:u w:val="none"/>
          <w:shd w:fill="auto" w:val="clear"/>
          <w:vertAlign w:val="baseline"/>
          <w:rtl w:val="0"/>
        </w:rPr>
        <w:t xml:space="preserve">Page 1 of 1 </w:t>
      </w:r>
    </w:p>
    <w:sectPr>
      <w:pgSz w:h="15840" w:w="12240" w:orient="portrait"/>
      <w:pgMar w:bottom="623.9990234375" w:top="715.2001953125" w:left="1083.6434936523438" w:right="689.813232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